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BFCD" w14:textId="2A3A3E1A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966D9A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bookmarkStart w:id="0" w:name="_GoBack"/>
      <w:bookmarkEnd w:id="0"/>
    </w:p>
    <w:p w14:paraId="1174E26F" w14:textId="77777777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4C1F7053" w14:textId="4F0BA166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5D5E27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6D24FC3D" w14:textId="171653DD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___» 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670104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CA1F6E0" w14:textId="77777777" w:rsidR="00EB6BE8" w:rsidRDefault="00EB6BE8"/>
    <w:p w14:paraId="5034805C" w14:textId="0F777367" w:rsidR="00A1057A" w:rsidRPr="00B277A8" w:rsidRDefault="00A1057A" w:rsidP="00A105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169860405"/>
      <w:r w:rsidRPr="001F3FB0">
        <w:rPr>
          <w:rFonts w:ascii="Times New Roman" w:hAnsi="Times New Roman" w:cs="Times New Roman"/>
          <w:color w:val="000000"/>
          <w:sz w:val="24"/>
          <w:szCs w:val="24"/>
        </w:rPr>
        <w:t>Перечень исполнительной документации</w:t>
      </w:r>
      <w:r w:rsidRPr="00B277A8">
        <w:rPr>
          <w:rFonts w:ascii="Times New Roman" w:hAnsi="Times New Roman" w:cs="Times New Roman"/>
          <w:color w:val="000000"/>
          <w:sz w:val="24"/>
          <w:szCs w:val="24"/>
        </w:rPr>
        <w:t xml:space="preserve">, передаваемой в АО «Синтез Групп» на вновь сооружаемые </w:t>
      </w:r>
      <w:r w:rsidRPr="001F3F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трансформаторные и распределительные пункты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392"/>
        <w:gridCol w:w="3842"/>
      </w:tblGrid>
      <w:tr w:rsidR="00A148E8" w:rsidRPr="00EB6BE8" w14:paraId="17CD0CB0" w14:textId="77777777" w:rsidTr="0005730C">
        <w:trPr>
          <w:trHeight w:val="521"/>
          <w:jc w:val="center"/>
        </w:trPr>
        <w:tc>
          <w:tcPr>
            <w:tcW w:w="562" w:type="dxa"/>
            <w:vAlign w:val="center"/>
          </w:tcPr>
          <w:p w14:paraId="385E4420" w14:textId="53470429" w:rsidR="00A1057A" w:rsidRPr="00EB6BE8" w:rsidRDefault="0005730C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277A8" w:rsidRPr="00EB6BE8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010" w14:textId="7A4E39EE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Наименование документа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086" w14:textId="77DC469F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Ссылка на НТД</w:t>
            </w:r>
          </w:p>
        </w:tc>
      </w:tr>
      <w:tr w:rsidR="00A148E8" w:rsidRPr="00EB6BE8" w14:paraId="0E56F434" w14:textId="77777777" w:rsidTr="0005730C">
        <w:trPr>
          <w:jc w:val="center"/>
        </w:trPr>
        <w:tc>
          <w:tcPr>
            <w:tcW w:w="562" w:type="dxa"/>
            <w:vAlign w:val="center"/>
          </w:tcPr>
          <w:p w14:paraId="6AF82EBC" w14:textId="428E580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5C92C" w14:textId="7428B93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5F6" w14:textId="7969C3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090EB586" w14:textId="77777777" w:rsidTr="0005730C">
        <w:trPr>
          <w:jc w:val="center"/>
        </w:trPr>
        <w:tc>
          <w:tcPr>
            <w:tcW w:w="562" w:type="dxa"/>
            <w:vAlign w:val="center"/>
          </w:tcPr>
          <w:p w14:paraId="38E32D75" w14:textId="69D494A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AEAD" w14:textId="59555D7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67F" w14:textId="697DAA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bookmarkEnd w:id="1"/>
      <w:tr w:rsidR="00A148E8" w:rsidRPr="00EB6BE8" w14:paraId="482A214F" w14:textId="77777777" w:rsidTr="0005730C">
        <w:trPr>
          <w:jc w:val="center"/>
        </w:trPr>
        <w:tc>
          <w:tcPr>
            <w:tcW w:w="562" w:type="dxa"/>
            <w:vAlign w:val="center"/>
          </w:tcPr>
          <w:p w14:paraId="14569200" w14:textId="1B575CA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C5F1" w14:textId="3AF0C31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9461" w14:textId="1511B8E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32-01-04/55</w:t>
            </w:r>
          </w:p>
        </w:tc>
      </w:tr>
      <w:tr w:rsidR="00A148E8" w:rsidRPr="00EB6BE8" w14:paraId="4E967AB0" w14:textId="77777777" w:rsidTr="0005730C">
        <w:trPr>
          <w:jc w:val="center"/>
        </w:trPr>
        <w:tc>
          <w:tcPr>
            <w:tcW w:w="562" w:type="dxa"/>
            <w:vAlign w:val="center"/>
          </w:tcPr>
          <w:p w14:paraId="134CA5E6" w14:textId="018A3CE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25FE" w14:textId="4179A0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7F60" w14:textId="666EB3C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62CD0D0" w14:textId="77777777" w:rsidTr="0005730C">
        <w:trPr>
          <w:jc w:val="center"/>
        </w:trPr>
        <w:tc>
          <w:tcPr>
            <w:tcW w:w="562" w:type="dxa"/>
            <w:vAlign w:val="center"/>
          </w:tcPr>
          <w:p w14:paraId="7DED9297" w14:textId="2F5003C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33" w14:textId="721C8D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B3E" w14:textId="6B1E8D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ГОСТ Р 51872-2019 </w:t>
            </w:r>
            <w:r w:rsidR="00A148E8" w:rsidRPr="00EB6BE8">
              <w:rPr>
                <w:rFonts w:ascii="Times New Roman" w:hAnsi="Times New Roman" w:cs="Times New Roman"/>
                <w:color w:val="000000"/>
              </w:rPr>
              <w:t>Документация исполнительная геодезическая</w:t>
            </w:r>
            <w:r w:rsidRPr="00EB6BE8">
              <w:rPr>
                <w:rFonts w:ascii="Times New Roman" w:hAnsi="Times New Roman" w:cs="Times New Roman"/>
                <w:color w:val="000000"/>
              </w:rPr>
              <w:t>. Правила выполнения</w:t>
            </w:r>
          </w:p>
        </w:tc>
      </w:tr>
      <w:tr w:rsidR="00A148E8" w:rsidRPr="00EB6BE8" w14:paraId="3607C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505375A2" w14:textId="2BAE8F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98ED" w14:textId="4C7EC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841A" w14:textId="06D30FA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A148E8" w:rsidRPr="00EB6BE8" w14:paraId="1C6FD076" w14:textId="77777777" w:rsidTr="0005730C">
        <w:trPr>
          <w:jc w:val="center"/>
        </w:trPr>
        <w:tc>
          <w:tcPr>
            <w:tcW w:w="562" w:type="dxa"/>
            <w:vAlign w:val="center"/>
          </w:tcPr>
          <w:p w14:paraId="63A90455" w14:textId="62CB2B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1907" w14:textId="36295FC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DD0" w14:textId="6A0B816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F1B7" w14:textId="77777777" w:rsidTr="0005730C">
        <w:trPr>
          <w:jc w:val="center"/>
        </w:trPr>
        <w:tc>
          <w:tcPr>
            <w:tcW w:w="562" w:type="dxa"/>
            <w:vAlign w:val="center"/>
          </w:tcPr>
          <w:p w14:paraId="089D07ED" w14:textId="274F523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C666" w14:textId="6C4BBE1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EC7B" w14:textId="56705E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52520970" w14:textId="77777777" w:rsidTr="0005730C">
        <w:trPr>
          <w:jc w:val="center"/>
        </w:trPr>
        <w:tc>
          <w:tcPr>
            <w:tcW w:w="562" w:type="dxa"/>
            <w:vAlign w:val="center"/>
          </w:tcPr>
          <w:p w14:paraId="33418039" w14:textId="2912631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C752" w14:textId="30C760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и Разрешение на допуск в эксплуатацию энергоустановки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2F8" w14:textId="2FE742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A148E8" w:rsidRPr="00EB6BE8" w14:paraId="0211F585" w14:textId="77777777" w:rsidTr="0005730C">
        <w:trPr>
          <w:jc w:val="center"/>
        </w:trPr>
        <w:tc>
          <w:tcPr>
            <w:tcW w:w="562" w:type="dxa"/>
            <w:vAlign w:val="center"/>
          </w:tcPr>
          <w:p w14:paraId="689A5DAD" w14:textId="6EBC6A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B0F5" w14:textId="6BC17B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B30" w14:textId="55EFF4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6852FA94" w14:textId="77777777" w:rsidTr="0005730C">
        <w:trPr>
          <w:jc w:val="center"/>
        </w:trPr>
        <w:tc>
          <w:tcPr>
            <w:tcW w:w="562" w:type="dxa"/>
            <w:vAlign w:val="center"/>
          </w:tcPr>
          <w:p w14:paraId="06E8F457" w14:textId="56D460B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25C23" w14:textId="78B0D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CD6" w14:textId="7186D32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A148E8" w:rsidRPr="00EB6BE8" w14:paraId="30F59C6E" w14:textId="77777777" w:rsidTr="0005730C">
        <w:trPr>
          <w:jc w:val="center"/>
        </w:trPr>
        <w:tc>
          <w:tcPr>
            <w:tcW w:w="562" w:type="dxa"/>
            <w:vAlign w:val="center"/>
          </w:tcPr>
          <w:p w14:paraId="6B075F65" w14:textId="293FEA1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8D65" w14:textId="32EE618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1E26" w14:textId="5C5FE6B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2A5FE9BF" w14:textId="77777777" w:rsidTr="0005730C">
        <w:trPr>
          <w:jc w:val="center"/>
        </w:trPr>
        <w:tc>
          <w:tcPr>
            <w:tcW w:w="562" w:type="dxa"/>
            <w:vAlign w:val="center"/>
          </w:tcPr>
          <w:p w14:paraId="0AE0226A" w14:textId="796E42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032A" w14:textId="7E207DF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Справка о ликвидации недоделок, отмеченных в акте готовности строительной части к производству электромонтажных работ.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71D" w14:textId="66221EF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D41774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547442" w14:textId="0116BFB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E03F" w14:textId="3F8C50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освидетельствования скрытых работ*.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8350" w14:textId="460BD86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25E97F61" w14:textId="77777777" w:rsidTr="0005730C">
        <w:trPr>
          <w:jc w:val="center"/>
        </w:trPr>
        <w:tc>
          <w:tcPr>
            <w:tcW w:w="562" w:type="dxa"/>
            <w:vAlign w:val="center"/>
          </w:tcPr>
          <w:p w14:paraId="568DBE42" w14:textId="1EDFE83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8C22C" w14:textId="0501E92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D72" w14:textId="4D10F82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449A610" w14:textId="77777777" w:rsidTr="0005730C">
        <w:trPr>
          <w:jc w:val="center"/>
        </w:trPr>
        <w:tc>
          <w:tcPr>
            <w:tcW w:w="562" w:type="dxa"/>
            <w:vAlign w:val="center"/>
          </w:tcPr>
          <w:p w14:paraId="58711DB9" w14:textId="294BAE9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37A0" w14:textId="355B5B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531B" w14:textId="77777777" w:rsidR="00A148E8" w:rsidRPr="00EB6BE8" w:rsidRDefault="00A148E8" w:rsidP="00A14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18F89A71" w14:textId="3667F4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2FAE9B58" w14:textId="77777777" w:rsidTr="0005730C">
        <w:trPr>
          <w:jc w:val="center"/>
        </w:trPr>
        <w:tc>
          <w:tcPr>
            <w:tcW w:w="562" w:type="dxa"/>
            <w:vAlign w:val="center"/>
          </w:tcPr>
          <w:p w14:paraId="10396420" w14:textId="67DCF9C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EB8" w14:textId="0CE496F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A12" w14:textId="0969B96E" w:rsidR="00A1057A" w:rsidRPr="00EB6BE8" w:rsidRDefault="00E47512" w:rsidP="00E475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2D907997" w14:textId="77777777" w:rsidTr="0005730C">
        <w:trPr>
          <w:jc w:val="center"/>
        </w:trPr>
        <w:tc>
          <w:tcPr>
            <w:tcW w:w="562" w:type="dxa"/>
            <w:vAlign w:val="center"/>
          </w:tcPr>
          <w:p w14:paraId="64212CBF" w14:textId="685DA03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98BD" w14:textId="388008A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8672" w14:textId="3A9243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6A114C" w14:textId="77777777" w:rsidTr="0005730C">
        <w:trPr>
          <w:jc w:val="center"/>
        </w:trPr>
        <w:tc>
          <w:tcPr>
            <w:tcW w:w="562" w:type="dxa"/>
            <w:vAlign w:val="center"/>
          </w:tcPr>
          <w:p w14:paraId="2FB0EEC2" w14:textId="6EF4360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5FB2" w14:textId="22D7B0E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Паспорта (со всеми приложениями) и сертификаты на материалы и изделия, либо другие документы, удостоверяющие качество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F39F" w14:textId="182DEE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D85AA8" w14:textId="77777777" w:rsidTr="0005730C">
        <w:trPr>
          <w:jc w:val="center"/>
        </w:trPr>
        <w:tc>
          <w:tcPr>
            <w:tcW w:w="562" w:type="dxa"/>
            <w:vAlign w:val="center"/>
          </w:tcPr>
          <w:p w14:paraId="0A241D09" w14:textId="2E7628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A0D6" w14:textId="47A9578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Руководство по эксплуатации оборудования, включающее указания по транспортированию, хранению, монтажу и вводу в эксплуатацию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FEEB" w14:textId="35223C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1EE90C28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E986D" w14:textId="1F89BB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3FC" w14:textId="469044F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кабельных перемычек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3416" w14:textId="58334D15" w:rsidR="00A1057A" w:rsidRPr="00EB6BE8" w:rsidRDefault="00F97ADD" w:rsidP="00F97A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3D08A15B" w14:textId="77777777" w:rsidTr="0005730C">
        <w:trPr>
          <w:jc w:val="center"/>
        </w:trPr>
        <w:tc>
          <w:tcPr>
            <w:tcW w:w="562" w:type="dxa"/>
            <w:vAlign w:val="center"/>
          </w:tcPr>
          <w:p w14:paraId="7886F313" w14:textId="6F30D4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122A" w14:textId="27B381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кабельных перемычек повышенным напряжением выпрямленного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D59C" w14:textId="0C6C227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Инструкция по </w:t>
            </w:r>
            <w:r w:rsidR="0005730C" w:rsidRPr="00EB6BE8">
              <w:rPr>
                <w:rFonts w:ascii="Times New Roman" w:hAnsi="Times New Roman" w:cs="Times New Roman"/>
                <w:color w:val="000000"/>
              </w:rPr>
              <w:t>эксплуатации</w:t>
            </w:r>
            <w:r w:rsidRPr="00EB6BE8">
              <w:rPr>
                <w:rFonts w:ascii="Times New Roman" w:hAnsi="Times New Roman" w:cs="Times New Roman"/>
                <w:color w:val="000000"/>
              </w:rPr>
              <w:t xml:space="preserve"> силовых кабельных линий. Часть 1. кабельные линии напряжением до 35 кВ</w:t>
            </w:r>
          </w:p>
        </w:tc>
      </w:tr>
      <w:tr w:rsidR="00A148E8" w:rsidRPr="00EB6BE8" w14:paraId="4956A5E8" w14:textId="77777777" w:rsidTr="0005730C">
        <w:trPr>
          <w:jc w:val="center"/>
        </w:trPr>
        <w:tc>
          <w:tcPr>
            <w:tcW w:w="562" w:type="dxa"/>
            <w:vAlign w:val="center"/>
          </w:tcPr>
          <w:p w14:paraId="23649565" w14:textId="3927A12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2A1" w14:textId="2C78A1B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Исполнительный чертеж внешнего контура заземления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CA81" w14:textId="5294408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651E3C4B" w14:textId="77777777" w:rsidTr="0005730C">
        <w:trPr>
          <w:jc w:val="center"/>
        </w:trPr>
        <w:tc>
          <w:tcPr>
            <w:tcW w:w="562" w:type="dxa"/>
            <w:vAlign w:val="center"/>
          </w:tcPr>
          <w:p w14:paraId="6BEF091A" w14:textId="54E828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A34" w14:textId="2AE1AE8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заземлителей перед закрытием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C20" w14:textId="19888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 свободной форме</w:t>
            </w:r>
          </w:p>
        </w:tc>
      </w:tr>
      <w:tr w:rsidR="00A148E8" w:rsidRPr="00EB6BE8" w14:paraId="2E818C92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0477160" w14:textId="7845C88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2BD1" w14:textId="2EF0FC8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заземляющего устройства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6C1" w14:textId="256914B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43B00D45" w14:textId="77777777" w:rsidTr="0005730C">
        <w:trPr>
          <w:jc w:val="center"/>
        </w:trPr>
        <w:tc>
          <w:tcPr>
            <w:tcW w:w="562" w:type="dxa"/>
            <w:vAlign w:val="center"/>
          </w:tcPr>
          <w:p w14:paraId="18DCE294" w14:textId="1356774A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CF3E5" w14:textId="6E13D90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наличия цепей заземления всех элементов заземленного оборудования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C2CF" w14:textId="77777777" w:rsidR="00B277A8" w:rsidRPr="00EB6BE8" w:rsidRDefault="00A1057A" w:rsidP="00A105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ВСН 123-90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Ведомственные строительные нормы. Инструкция по оформлению приемо-сдаточной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lastRenderedPageBreak/>
              <w:t>документации по электромонтажным работам.</w:t>
            </w:r>
          </w:p>
          <w:p w14:paraId="595597DE" w14:textId="110554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443A3E2C" w14:textId="77777777" w:rsidTr="0005730C">
        <w:trPr>
          <w:jc w:val="center"/>
        </w:trPr>
        <w:tc>
          <w:tcPr>
            <w:tcW w:w="562" w:type="dxa"/>
            <w:vAlign w:val="center"/>
          </w:tcPr>
          <w:p w14:paraId="4C396D2F" w14:textId="4B78E9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8C99" w14:textId="0A7A88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растеканию токов заземляющего устройства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B254" w14:textId="355ADD0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49CA021E" w14:textId="77777777" w:rsidTr="0005730C">
        <w:trPr>
          <w:jc w:val="center"/>
        </w:trPr>
        <w:tc>
          <w:tcPr>
            <w:tcW w:w="562" w:type="dxa"/>
            <w:vAlign w:val="center"/>
          </w:tcPr>
          <w:p w14:paraId="2F16328D" w14:textId="71A2BC6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794" w14:textId="19DA8E0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приема-передачи оборудования в монтаж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FC4" w14:textId="3893CA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50451F0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CE830D" w14:textId="4E9B937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66BBA" w14:textId="708643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технической готовности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EE3" w14:textId="18CC1C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6C9766D8" w14:textId="77777777" w:rsidTr="0005730C">
        <w:trPr>
          <w:jc w:val="center"/>
        </w:trPr>
        <w:tc>
          <w:tcPr>
            <w:tcW w:w="562" w:type="dxa"/>
            <w:vAlign w:val="center"/>
          </w:tcPr>
          <w:p w14:paraId="6B2B82D3" w14:textId="5125093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BB54" w14:textId="69C949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электромонтажных недоделок, не препятствующих комплексному опробованию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E42" w14:textId="696AE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7AC50335" w14:textId="77777777" w:rsidTr="0005730C">
        <w:trPr>
          <w:jc w:val="center"/>
        </w:trPr>
        <w:tc>
          <w:tcPr>
            <w:tcW w:w="562" w:type="dxa"/>
            <w:vAlign w:val="center"/>
          </w:tcPr>
          <w:p w14:paraId="081BA44C" w14:textId="5D3159D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ADC9" w14:textId="6A28270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смонтированного электрооборудования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803" w14:textId="44B117E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6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207FE092" w14:textId="15C1C9F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1136" w14:textId="216E39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C18" w14:textId="0051162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3045F4" w:rsidRPr="00EB6BE8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A148E8" w:rsidRPr="00EB6BE8" w14:paraId="496A59CD" w14:textId="77777777" w:rsidTr="0005730C">
        <w:trPr>
          <w:jc w:val="center"/>
        </w:trPr>
        <w:tc>
          <w:tcPr>
            <w:tcW w:w="562" w:type="dxa"/>
            <w:vAlign w:val="center"/>
          </w:tcPr>
          <w:p w14:paraId="0AD181FD" w14:textId="6060B1E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8C12" w14:textId="1CA548D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B1D" w14:textId="6E52921A" w:rsidR="00A1057A" w:rsidRPr="00EB6BE8" w:rsidRDefault="003045F4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A148E8" w:rsidRPr="00EB6BE8" w14:paraId="5161243B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3B8F6" w14:textId="7D0FC04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A550" w14:textId="0BE7AC1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РУ 10-35 кВ повышенным напряжением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FC7" w14:textId="2F647C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AEA5F1" w14:textId="77777777" w:rsidTr="0005730C">
        <w:trPr>
          <w:jc w:val="center"/>
        </w:trPr>
        <w:tc>
          <w:tcPr>
            <w:tcW w:w="562" w:type="dxa"/>
            <w:vAlign w:val="center"/>
          </w:tcPr>
          <w:p w14:paraId="76783FC5" w14:textId="0655882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35090" w14:textId="51C25F6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реле и датчиков тока после монтажа в 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903" w14:textId="3D167A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089D340" w14:textId="77777777" w:rsidTr="0005730C">
        <w:trPr>
          <w:jc w:val="center"/>
        </w:trPr>
        <w:tc>
          <w:tcPr>
            <w:tcW w:w="562" w:type="dxa"/>
            <w:vAlign w:val="center"/>
          </w:tcPr>
          <w:p w14:paraId="1E7E336E" w14:textId="730C83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B622" w14:textId="28D2B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переключателя положения ПБВ (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анцапф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>)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38E0" w14:textId="22573F8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6D4DCF" w14:textId="77777777" w:rsidTr="0005730C">
        <w:trPr>
          <w:jc w:val="center"/>
        </w:trPr>
        <w:tc>
          <w:tcPr>
            <w:tcW w:w="562" w:type="dxa"/>
            <w:vAlign w:val="center"/>
          </w:tcPr>
          <w:p w14:paraId="1948D908" w14:textId="1300DDD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BAB6" w14:textId="36245D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устройств защиты и автоматики всех присоединений, проверки изоляции вторичных цепей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9171" w14:textId="082C7F6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1E83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1E8FF865" w14:textId="70CEE3B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FD02" w14:textId="2C236D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FAF" w14:textId="2E203A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C71771E" w14:textId="77777777" w:rsidTr="0005730C">
        <w:trPr>
          <w:jc w:val="center"/>
        </w:trPr>
        <w:tc>
          <w:tcPr>
            <w:tcW w:w="562" w:type="dxa"/>
            <w:vAlign w:val="center"/>
          </w:tcPr>
          <w:p w14:paraId="78454EB2" w14:textId="14EE25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90591" w14:textId="6636942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автоматических выключателей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4BBE" w14:textId="2579E7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10EE8C" w14:textId="77777777" w:rsidTr="0005730C">
        <w:trPr>
          <w:jc w:val="center"/>
        </w:trPr>
        <w:tc>
          <w:tcPr>
            <w:tcW w:w="562" w:type="dxa"/>
            <w:vAlign w:val="center"/>
          </w:tcPr>
          <w:p w14:paraId="27E87995" w14:textId="79EC03A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20F3" w14:textId="56DE6C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испытания напряжением промышленной частоты изоляции 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ячеек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941" w14:textId="50A4DC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F41CEA8" w14:textId="77777777" w:rsidTr="0005730C">
        <w:trPr>
          <w:jc w:val="center"/>
        </w:trPr>
        <w:tc>
          <w:tcPr>
            <w:tcW w:w="562" w:type="dxa"/>
            <w:vAlign w:val="center"/>
          </w:tcPr>
          <w:p w14:paraId="6259D994" w14:textId="379A5A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FFA" w14:textId="2DF4EC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первичных и вторичных цепей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522A" w14:textId="5FBDD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FD9D36B" w14:textId="77777777" w:rsidTr="0005730C">
        <w:trPr>
          <w:jc w:val="center"/>
        </w:trPr>
        <w:tc>
          <w:tcPr>
            <w:tcW w:w="562" w:type="dxa"/>
            <w:vAlign w:val="center"/>
          </w:tcPr>
          <w:p w14:paraId="7EE2DAA2" w14:textId="4F6D14D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705C" w14:textId="282E26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6ED6" w14:textId="104F27A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02AB62" w14:textId="77777777" w:rsidTr="0005730C">
        <w:trPr>
          <w:jc w:val="center"/>
        </w:trPr>
        <w:tc>
          <w:tcPr>
            <w:tcW w:w="562" w:type="dxa"/>
            <w:vAlign w:val="center"/>
          </w:tcPr>
          <w:p w14:paraId="0FF29154" w14:textId="6274D6F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DF0C5" w14:textId="0D814FE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Механические испытания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AAD" w14:textId="47B1E4F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37309CD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AB8A4D0" w14:textId="36E0552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788EA" w14:textId="34E29C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728B" w14:textId="0EA9149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6638EE7F" w14:textId="77777777" w:rsidTr="0005730C">
        <w:trPr>
          <w:jc w:val="center"/>
        </w:trPr>
        <w:tc>
          <w:tcPr>
            <w:tcW w:w="562" w:type="dxa"/>
            <w:vAlign w:val="center"/>
          </w:tcPr>
          <w:p w14:paraId="1FD86425" w14:textId="5EDB6C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69C6F" w14:textId="74997BB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основной и вторичных обмоток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229F" w14:textId="0787EE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313C039" w14:textId="77777777" w:rsidTr="0005730C">
        <w:trPr>
          <w:jc w:val="center"/>
        </w:trPr>
        <w:tc>
          <w:tcPr>
            <w:tcW w:w="562" w:type="dxa"/>
            <w:vAlign w:val="center"/>
          </w:tcPr>
          <w:p w14:paraId="7C538037" w14:textId="4E1995B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AB61" w14:textId="3F2CDA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коэффициента трансформации трансформатора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335" w14:textId="04DB319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AF12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087364AE" w14:textId="73BFCFA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099A" w14:textId="36D3B0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основной и вторичных обмоток трансформаторов тока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19" w14:textId="68096A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63F8788" w14:textId="77777777" w:rsidTr="0005730C">
        <w:trPr>
          <w:jc w:val="center"/>
        </w:trPr>
        <w:tc>
          <w:tcPr>
            <w:tcW w:w="562" w:type="dxa"/>
            <w:vAlign w:val="center"/>
          </w:tcPr>
          <w:p w14:paraId="591637E7" w14:textId="26363BE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85B7" w14:textId="72266B1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трансформатора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D6D" w14:textId="4C4D86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60ED69" w14:textId="77777777" w:rsidTr="0005730C">
        <w:trPr>
          <w:jc w:val="center"/>
        </w:trPr>
        <w:tc>
          <w:tcPr>
            <w:tcW w:w="562" w:type="dxa"/>
            <w:vAlign w:val="center"/>
          </w:tcPr>
          <w:p w14:paraId="2B819F7C" w14:textId="097CA4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0229A" w14:textId="46E787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вторичных обмоток трансформатора напряжения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D86" w14:textId="553B08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F0C6CA4" w14:textId="77777777" w:rsidTr="0005730C">
        <w:trPr>
          <w:jc w:val="center"/>
        </w:trPr>
        <w:tc>
          <w:tcPr>
            <w:tcW w:w="562" w:type="dxa"/>
            <w:vAlign w:val="center"/>
          </w:tcPr>
          <w:p w14:paraId="0CC650DB" w14:textId="0BD457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891D0" w14:textId="3B35105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конденсаторов делителей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B180" w14:textId="54B57BE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13DABFC" w14:textId="77777777" w:rsidTr="0005730C">
        <w:trPr>
          <w:jc w:val="center"/>
        </w:trPr>
        <w:tc>
          <w:tcPr>
            <w:tcW w:w="562" w:type="dxa"/>
            <w:vAlign w:val="center"/>
          </w:tcPr>
          <w:p w14:paraId="523C329F" w14:textId="11C1F19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E47C" w14:textId="7DC15E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промышленной частоты изоляции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6A60" w14:textId="515FAA7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791C48" w14:textId="77777777" w:rsidTr="0005730C">
        <w:trPr>
          <w:jc w:val="center"/>
        </w:trPr>
        <w:tc>
          <w:tcPr>
            <w:tcW w:w="562" w:type="dxa"/>
            <w:vAlign w:val="center"/>
          </w:tcPr>
          <w:p w14:paraId="1CA416C7" w14:textId="464F875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A81E5" w14:textId="7E64A6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контактов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178" w14:textId="5E1C0EC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51D5802" w14:textId="77777777" w:rsidTr="0005730C">
        <w:trPr>
          <w:jc w:val="center"/>
        </w:trPr>
        <w:tc>
          <w:tcPr>
            <w:tcW w:w="562" w:type="dxa"/>
            <w:vAlign w:val="center"/>
          </w:tcPr>
          <w:p w14:paraId="53BF12A5" w14:textId="4A008AF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3036" w14:textId="76436B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разъединителя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7383" w14:textId="757060F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D1EDC83" w14:textId="77777777" w:rsidTr="0005730C">
        <w:trPr>
          <w:jc w:val="center"/>
        </w:trPr>
        <w:tc>
          <w:tcPr>
            <w:tcW w:w="562" w:type="dxa"/>
            <w:vAlign w:val="center"/>
          </w:tcPr>
          <w:p w14:paraId="44A1A4A1" w14:textId="59B8519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580D8" w14:textId="1373CC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механической блокировки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9578" w14:textId="734551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0494588" w14:textId="77777777" w:rsidTr="0005730C">
        <w:trPr>
          <w:jc w:val="center"/>
        </w:trPr>
        <w:tc>
          <w:tcPr>
            <w:tcW w:w="562" w:type="dxa"/>
            <w:vAlign w:val="center"/>
          </w:tcPr>
          <w:p w14:paraId="786A601E" w14:textId="16174FF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6574F" w14:textId="5C88AA3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целостности плавкой вставки предохранителя выше 1000 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7A4" w14:textId="4561FBE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445FA8E" w14:textId="77777777" w:rsidTr="0005730C">
        <w:trPr>
          <w:jc w:val="center"/>
        </w:trPr>
        <w:tc>
          <w:tcPr>
            <w:tcW w:w="562" w:type="dxa"/>
            <w:vAlign w:val="center"/>
          </w:tcPr>
          <w:p w14:paraId="131DCB69" w14:textId="3D6F242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3450" w14:textId="01F7A4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проверки качества выполнения болтовых,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опрессованных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и сварных контактных соединений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19B" w14:textId="5B0A83F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285138" w14:textId="77777777" w:rsidTr="0005730C">
        <w:trPr>
          <w:jc w:val="center"/>
        </w:trPr>
        <w:tc>
          <w:tcPr>
            <w:tcW w:w="562" w:type="dxa"/>
            <w:vAlign w:val="center"/>
          </w:tcPr>
          <w:p w14:paraId="6E8899A8" w14:textId="7E23CFE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A743" w14:textId="1468E16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автоматического ввода резерва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7819" w14:textId="3D74B46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EC38CD6" w14:textId="77777777" w:rsidTr="0005730C">
        <w:trPr>
          <w:jc w:val="center"/>
        </w:trPr>
        <w:tc>
          <w:tcPr>
            <w:tcW w:w="562" w:type="dxa"/>
            <w:vAlign w:val="center"/>
          </w:tcPr>
          <w:p w14:paraId="76FCE1A9" w14:textId="0E7C5E4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A00DC" w14:textId="169BAB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об испытаниях устройств телефонизации, радиофикации, телевидения, сигнализации и автоматизации (протокол проверки и наладки приборов и устройств телемеханики на оборудовании)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A7D" w14:textId="4138C26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4722C38" w14:textId="77777777" w:rsidTr="0005730C">
        <w:trPr>
          <w:jc w:val="center"/>
        </w:trPr>
        <w:tc>
          <w:tcPr>
            <w:tcW w:w="562" w:type="dxa"/>
            <w:vAlign w:val="center"/>
          </w:tcPr>
          <w:p w14:paraId="0CF8DDD4" w14:textId="1E560D7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2B6ED" w14:textId="6D0477C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Перечень защитных средств, противопожарного инвентаря, плакатов по ОТ и ТБ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82AE" w14:textId="3987E3F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03ECE1A" w14:textId="77777777" w:rsidTr="0005730C">
        <w:trPr>
          <w:jc w:val="center"/>
        </w:trPr>
        <w:tc>
          <w:tcPr>
            <w:tcW w:w="562" w:type="dxa"/>
            <w:vAlign w:val="center"/>
          </w:tcPr>
          <w:p w14:paraId="32E73AF4" w14:textId="3C7324B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83AC" w14:textId="5F7417D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защитных средств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3FF1" w14:textId="2D40FA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4C8AB9" w14:textId="77777777" w:rsidTr="0005730C">
        <w:trPr>
          <w:jc w:val="center"/>
        </w:trPr>
        <w:tc>
          <w:tcPr>
            <w:tcW w:w="562" w:type="dxa"/>
            <w:vAlign w:val="center"/>
          </w:tcPr>
          <w:p w14:paraId="36ADF54E" w14:textId="3E54D2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8807F" w14:textId="03C3410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осмотра и проверки смонтированного электрооборудования распределительных устройств и электрических подстанций напряжением до 35 кВ включительно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717D" w14:textId="30D1526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30F6721" w14:textId="77777777" w:rsidTr="0005730C">
        <w:trPr>
          <w:jc w:val="center"/>
        </w:trPr>
        <w:tc>
          <w:tcPr>
            <w:tcW w:w="562" w:type="dxa"/>
            <w:vAlign w:val="center"/>
          </w:tcPr>
          <w:p w14:paraId="65A4B5A4" w14:textId="402860D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94245" w14:textId="74A2DD5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выявленных дефектах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59BB" w14:textId="6953B92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182EE8D" w14:textId="77777777" w:rsidTr="0005730C">
        <w:trPr>
          <w:jc w:val="center"/>
        </w:trPr>
        <w:tc>
          <w:tcPr>
            <w:tcW w:w="562" w:type="dxa"/>
            <w:vAlign w:val="center"/>
          </w:tcPr>
          <w:p w14:paraId="1FEF0B0E" w14:textId="7B89ACF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7DC46" w14:textId="27135C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завода-изготовителя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825" w14:textId="4BF2BE5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FF7AEBE" w14:textId="77777777" w:rsidTr="0005730C">
        <w:trPr>
          <w:jc w:val="center"/>
        </w:trPr>
        <w:tc>
          <w:tcPr>
            <w:tcW w:w="562" w:type="dxa"/>
            <w:vAlign w:val="center"/>
          </w:tcPr>
          <w:p w14:paraId="70F0A229" w14:textId="7CE8572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9F282" w14:textId="2CE1D5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498D" w14:textId="3A7C2F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A423CFA" w14:textId="77777777" w:rsidTr="0005730C">
        <w:trPr>
          <w:jc w:val="center"/>
        </w:trPr>
        <w:tc>
          <w:tcPr>
            <w:tcW w:w="562" w:type="dxa"/>
            <w:vAlign w:val="center"/>
          </w:tcPr>
          <w:p w14:paraId="79C6637D" w14:textId="70692F5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9E15" w14:textId="6ECB7F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Паспорт на блоки тепловой защиты 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6638" w14:textId="493BCCD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81E223F" w14:textId="77777777" w:rsidTr="0005730C">
        <w:trPr>
          <w:jc w:val="center"/>
        </w:trPr>
        <w:tc>
          <w:tcPr>
            <w:tcW w:w="562" w:type="dxa"/>
            <w:vAlign w:val="center"/>
          </w:tcPr>
          <w:p w14:paraId="5D3F3F3B" w14:textId="6B601C7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84" w14:textId="0FF6CB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характеристик изоляции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BD2D" w14:textId="162D308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EDBF87E" w14:textId="77777777" w:rsidTr="0005730C">
        <w:trPr>
          <w:jc w:val="center"/>
        </w:trPr>
        <w:tc>
          <w:tcPr>
            <w:tcW w:w="562" w:type="dxa"/>
            <w:vAlign w:val="center"/>
          </w:tcPr>
          <w:p w14:paraId="15004E24" w14:textId="1B595FC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73F3" w14:textId="09F3C1A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напряжениям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05F3" w14:textId="5EABE3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FE8D88" w14:textId="77777777" w:rsidTr="0005730C">
        <w:trPr>
          <w:jc w:val="center"/>
        </w:trPr>
        <w:tc>
          <w:tcPr>
            <w:tcW w:w="562" w:type="dxa"/>
            <w:vAlign w:val="center"/>
          </w:tcPr>
          <w:p w14:paraId="1D455B50" w14:textId="7F4CC87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CC5B" w14:textId="6758AD8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обмоток постоянному току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6CB1" w14:textId="03555FA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A91450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4E46A772" w14:textId="417B491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93D0" w14:textId="50071F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коэффициента трансформации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4C69" w14:textId="7D43A39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668FC2" w14:textId="77777777" w:rsidTr="0005730C">
        <w:trPr>
          <w:jc w:val="center"/>
        </w:trPr>
        <w:tc>
          <w:tcPr>
            <w:tcW w:w="562" w:type="dxa"/>
            <w:vAlign w:val="center"/>
          </w:tcPr>
          <w:p w14:paraId="41E37E66" w14:textId="6F16C9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F10F" w14:textId="3C5F389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потерь холостого хода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BCC4" w14:textId="26E6F55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82DABE3" w14:textId="77777777" w:rsidTr="0005730C">
        <w:trPr>
          <w:jc w:val="center"/>
        </w:trPr>
        <w:tc>
          <w:tcPr>
            <w:tcW w:w="562" w:type="dxa"/>
            <w:vAlign w:val="center"/>
          </w:tcPr>
          <w:p w14:paraId="5E322D6D" w14:textId="578C125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9985" w14:textId="2C0B76C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фразировки силовых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64DF" w14:textId="055E67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40C1B21" w14:textId="77777777" w:rsidTr="0005730C">
        <w:trPr>
          <w:jc w:val="center"/>
        </w:trPr>
        <w:tc>
          <w:tcPr>
            <w:tcW w:w="562" w:type="dxa"/>
            <w:vAlign w:val="center"/>
          </w:tcPr>
          <w:p w14:paraId="1B644B56" w14:textId="5D50B90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F0B0" w14:textId="4ED8ED1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сокращенного анализа масла (для трансформаторов типа ТМ)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6F5" w14:textId="11B412C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278A4EF" w14:textId="77777777" w:rsidTr="0005730C">
        <w:trPr>
          <w:jc w:val="center"/>
        </w:trPr>
        <w:tc>
          <w:tcPr>
            <w:tcW w:w="562" w:type="dxa"/>
            <w:vAlign w:val="center"/>
          </w:tcPr>
          <w:p w14:paraId="3651182B" w14:textId="7E65F7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EA82" w14:textId="730D41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трансформатора включением толчком на номинальное напряжение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629B" w14:textId="444222C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3E9280" w14:textId="77777777" w:rsidTr="0005730C">
        <w:trPr>
          <w:jc w:val="center"/>
        </w:trPr>
        <w:tc>
          <w:tcPr>
            <w:tcW w:w="562" w:type="dxa"/>
            <w:vAlign w:val="center"/>
          </w:tcPr>
          <w:p w14:paraId="2FC67C4C" w14:textId="210F6E8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3823" w14:textId="5E8A85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совместном включении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9053" w14:textId="383C2F9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A0DB61B" w14:textId="77777777" w:rsidTr="0005730C">
        <w:trPr>
          <w:jc w:val="center"/>
        </w:trPr>
        <w:tc>
          <w:tcPr>
            <w:tcW w:w="562" w:type="dxa"/>
            <w:vAlign w:val="center"/>
          </w:tcPr>
          <w:p w14:paraId="5ABCFC7D" w14:textId="6648B1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1BC8" w14:textId="03225A4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приемке и монтаже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8F5C" w14:textId="77FB6A4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</w:tbl>
    <w:p w14:paraId="19DC417A" w14:textId="48D8D24E" w:rsidR="00A1057A" w:rsidRDefault="00A1057A" w:rsidP="004C397B"/>
    <w:p w14:paraId="4108DBAB" w14:textId="77777777" w:rsidR="009E2C8E" w:rsidRDefault="009E2C8E" w:rsidP="004C39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9E2C8E" w:rsidRPr="009E2C8E" w14:paraId="593415A3" w14:textId="77777777" w:rsidTr="00D562B2">
        <w:tc>
          <w:tcPr>
            <w:tcW w:w="4947" w:type="dxa"/>
          </w:tcPr>
          <w:p w14:paraId="505BC36F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6B656C3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2CF458BC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34FD025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694F4F24" w14:textId="059685B9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229C173C" w14:textId="4E9C0AAB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9E2C8E" w:rsidRPr="009E2C8E" w14:paraId="3FBD5250" w14:textId="77777777" w:rsidTr="00D562B2">
        <w:tc>
          <w:tcPr>
            <w:tcW w:w="4947" w:type="dxa"/>
          </w:tcPr>
          <w:p w14:paraId="3E2EFAF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B5D922B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6D60EE63" w14:textId="77777777" w:rsidTr="00D562B2">
        <w:tc>
          <w:tcPr>
            <w:tcW w:w="4947" w:type="dxa"/>
          </w:tcPr>
          <w:p w14:paraId="5D0BA6F8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11651E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484DB067" w14:textId="77777777" w:rsidTr="00D562B2">
        <w:tc>
          <w:tcPr>
            <w:tcW w:w="4947" w:type="dxa"/>
          </w:tcPr>
          <w:p w14:paraId="3AA63889" w14:textId="355AC9F9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15D3C141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77A99A26" w14:textId="04741183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08BA53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66D6F" w14:textId="5574031E" w:rsidR="009E2C8E" w:rsidRPr="009E2C8E" w:rsidRDefault="009E2C8E" w:rsidP="004C397B">
      <w:pPr>
        <w:rPr>
          <w:rFonts w:ascii="Times New Roman" w:hAnsi="Times New Roman" w:cs="Times New Roman"/>
        </w:rPr>
      </w:pPr>
    </w:p>
    <w:sectPr w:rsidR="009E2C8E" w:rsidRPr="009E2C8E" w:rsidSect="004C39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5730C"/>
    <w:rsid w:val="00187B93"/>
    <w:rsid w:val="001F3FB0"/>
    <w:rsid w:val="002173A4"/>
    <w:rsid w:val="003045F4"/>
    <w:rsid w:val="00453154"/>
    <w:rsid w:val="00466F2F"/>
    <w:rsid w:val="004C397B"/>
    <w:rsid w:val="00506E2F"/>
    <w:rsid w:val="005D5E27"/>
    <w:rsid w:val="00670104"/>
    <w:rsid w:val="00671A0A"/>
    <w:rsid w:val="006E56EB"/>
    <w:rsid w:val="00743AC7"/>
    <w:rsid w:val="009641E9"/>
    <w:rsid w:val="00966D9A"/>
    <w:rsid w:val="009E2C8E"/>
    <w:rsid w:val="00A1057A"/>
    <w:rsid w:val="00A148E8"/>
    <w:rsid w:val="00AB086B"/>
    <w:rsid w:val="00B277A8"/>
    <w:rsid w:val="00B322CC"/>
    <w:rsid w:val="00D5340E"/>
    <w:rsid w:val="00E47512"/>
    <w:rsid w:val="00E64C42"/>
    <w:rsid w:val="00EB6BE8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22</cp:revision>
  <dcterms:created xsi:type="dcterms:W3CDTF">2024-06-21T07:46:00Z</dcterms:created>
  <dcterms:modified xsi:type="dcterms:W3CDTF">2024-08-27T14:44:00Z</dcterms:modified>
</cp:coreProperties>
</file>